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9DC" w:rsidRDefault="007159D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8E39C6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B90D14">
        <w:rPr>
          <w:rFonts w:ascii="Times New Roman" w:hAnsi="Times New Roman" w:cs="Times New Roman"/>
          <w:b/>
          <w:sz w:val="24"/>
          <w:szCs w:val="24"/>
        </w:rPr>
        <w:t>68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8E39C6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5444BB" w:rsidRDefault="005444BB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444BB">
        <w:rPr>
          <w:rFonts w:ascii="Times New Roman" w:hAnsi="Times New Roman" w:cs="Times New Roman"/>
          <w:sz w:val="24"/>
          <w:szCs w:val="24"/>
        </w:rPr>
        <w:t>06.03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E39C6">
        <w:rPr>
          <w:rFonts w:ascii="Times New Roman" w:hAnsi="Times New Roman" w:cs="Times New Roman"/>
          <w:sz w:val="24"/>
          <w:szCs w:val="24"/>
        </w:rPr>
        <w:t>КЗК-</w:t>
      </w:r>
      <w:r w:rsidR="00B90D14" w:rsidRPr="008E39C6">
        <w:rPr>
          <w:rFonts w:ascii="Times New Roman" w:hAnsi="Times New Roman" w:cs="Times New Roman"/>
          <w:sz w:val="24"/>
          <w:szCs w:val="24"/>
        </w:rPr>
        <w:t>67</w:t>
      </w:r>
      <w:r w:rsidR="00827579" w:rsidRPr="008E39C6">
        <w:rPr>
          <w:rFonts w:ascii="Times New Roman" w:hAnsi="Times New Roman" w:cs="Times New Roman"/>
          <w:sz w:val="24"/>
          <w:szCs w:val="24"/>
        </w:rPr>
        <w:t>/2025</w:t>
      </w:r>
      <w:r w:rsidRPr="008E39C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5444BB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44B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8E39C6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E39C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90D14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„Топ </w:t>
      </w:r>
      <w:proofErr w:type="spellStart"/>
      <w:r w:rsidR="00B90D14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Хоспитал</w:t>
      </w:r>
      <w:proofErr w:type="spellEnd"/>
      <w:r w:rsidR="00B90D14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Сървис“ ЕАД </w:t>
      </w:r>
      <w:r w:rsidRPr="008E39C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E39C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3071B"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307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B90D14" w:rsidRPr="00AC0C1C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на УМБАЛСМ „Н. И. Пирогов” ЕАД</w:t>
      </w:r>
      <w:r w:rsidR="00B90D14">
        <w:rPr>
          <w:rStyle w:val="Bodytext2"/>
          <w:color w:val="000000" w:themeColor="text1"/>
          <w:sz w:val="24"/>
          <w:szCs w:val="24"/>
        </w:rPr>
        <w:t xml:space="preserve">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E3071B">
        <w:rPr>
          <w:rFonts w:ascii="Times New Roman" w:hAnsi="Times New Roman" w:cs="Times New Roman"/>
          <w:sz w:val="24"/>
          <w:szCs w:val="24"/>
        </w:rPr>
        <w:t xml:space="preserve">не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8E39C6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071B" w:rsidRDefault="00E3071B" w:rsidP="00E307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59DC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59DC" w:rsidRPr="00C46915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E3071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Д. П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5444BB" w:rsidP="008E39C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8E39C6">
        <w:rPr>
          <w:rFonts w:ascii="Times New Roman" w:hAnsi="Times New Roman" w:cs="Times New Roman"/>
          <w:sz w:val="24"/>
          <w:szCs w:val="24"/>
        </w:rPr>
        <w:t xml:space="preserve">изцяло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071B" w:rsidRDefault="00E3071B" w:rsidP="00E307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8E39C6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E39C6" w:rsidRPr="008E39C6">
        <w:rPr>
          <w:rFonts w:ascii="Times New Roman" w:hAnsi="Times New Roman" w:cs="Times New Roman"/>
          <w:sz w:val="24"/>
          <w:szCs w:val="24"/>
        </w:rPr>
        <w:t xml:space="preserve">Подробни мотиви сме изложили в </w:t>
      </w:r>
      <w:r w:rsidR="008E39C6">
        <w:rPr>
          <w:rFonts w:ascii="Times New Roman" w:hAnsi="Times New Roman" w:cs="Times New Roman"/>
          <w:sz w:val="24"/>
          <w:szCs w:val="24"/>
        </w:rPr>
        <w:t>жалбата.</w:t>
      </w:r>
      <w:r w:rsidR="008E39C6" w:rsidRPr="008E39C6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8E39C6">
        <w:rPr>
          <w:rFonts w:ascii="Times New Roman" w:hAnsi="Times New Roman" w:cs="Times New Roman"/>
          <w:sz w:val="24"/>
          <w:szCs w:val="24"/>
        </w:rPr>
        <w:t>, с</w:t>
      </w:r>
      <w:r w:rsidR="008E39C6" w:rsidRPr="008E39C6">
        <w:rPr>
          <w:rFonts w:ascii="Times New Roman" w:hAnsi="Times New Roman" w:cs="Times New Roman"/>
          <w:sz w:val="24"/>
          <w:szCs w:val="24"/>
        </w:rPr>
        <w:t xml:space="preserve"> което да отмените решението </w:t>
      </w:r>
      <w:r w:rsidR="008E39C6">
        <w:rPr>
          <w:rFonts w:ascii="Times New Roman" w:hAnsi="Times New Roman" w:cs="Times New Roman"/>
          <w:sz w:val="24"/>
          <w:szCs w:val="24"/>
        </w:rPr>
        <w:t>на</w:t>
      </w:r>
      <w:r w:rsidR="008E39C6" w:rsidRPr="008E39C6">
        <w:rPr>
          <w:rFonts w:ascii="Times New Roman" w:hAnsi="Times New Roman" w:cs="Times New Roman"/>
          <w:sz w:val="24"/>
          <w:szCs w:val="24"/>
        </w:rPr>
        <w:t xml:space="preserve"> изпълнителния директор на </w:t>
      </w:r>
      <w:r w:rsidR="008E39C6">
        <w:rPr>
          <w:rFonts w:ascii="Times New Roman" w:hAnsi="Times New Roman" w:cs="Times New Roman"/>
          <w:sz w:val="24"/>
          <w:szCs w:val="24"/>
        </w:rPr>
        <w:t>„</w:t>
      </w:r>
      <w:r w:rsidR="008E39C6" w:rsidRPr="008E39C6">
        <w:rPr>
          <w:rFonts w:ascii="Times New Roman" w:hAnsi="Times New Roman" w:cs="Times New Roman"/>
          <w:sz w:val="24"/>
          <w:szCs w:val="24"/>
        </w:rPr>
        <w:t>Пирогов</w:t>
      </w:r>
      <w:r w:rsidR="008E39C6">
        <w:rPr>
          <w:rFonts w:ascii="Times New Roman" w:hAnsi="Times New Roman" w:cs="Times New Roman"/>
          <w:sz w:val="24"/>
          <w:szCs w:val="24"/>
        </w:rPr>
        <w:t>“,</w:t>
      </w:r>
      <w:r w:rsidR="008E39C6" w:rsidRPr="008E39C6">
        <w:rPr>
          <w:rFonts w:ascii="Times New Roman" w:hAnsi="Times New Roman" w:cs="Times New Roman"/>
          <w:sz w:val="24"/>
          <w:szCs w:val="24"/>
        </w:rPr>
        <w:t xml:space="preserve"> прилагам списък с разноск</w:t>
      </w:r>
      <w:r w:rsidR="008E39C6">
        <w:rPr>
          <w:rFonts w:ascii="Times New Roman" w:hAnsi="Times New Roman" w:cs="Times New Roman"/>
          <w:sz w:val="24"/>
          <w:szCs w:val="24"/>
        </w:rPr>
        <w:t>и</w:t>
      </w:r>
      <w:r w:rsidR="00C808AB">
        <w:rPr>
          <w:rFonts w:ascii="Times New Roman" w:hAnsi="Times New Roman" w:cs="Times New Roman"/>
          <w:sz w:val="24"/>
          <w:szCs w:val="24"/>
        </w:rPr>
        <w:t xml:space="preserve"> заедно с договор з</w:t>
      </w:r>
      <w:bookmarkStart w:id="0" w:name="_GoBack"/>
      <w:bookmarkEnd w:id="0"/>
      <w:r w:rsidR="008E39C6" w:rsidRPr="008E39C6">
        <w:rPr>
          <w:rFonts w:ascii="Times New Roman" w:hAnsi="Times New Roman" w:cs="Times New Roman"/>
          <w:sz w:val="24"/>
          <w:szCs w:val="24"/>
        </w:rPr>
        <w:t>а правна защита и съдействие.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9C6" w:rsidRDefault="008E39C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9C6" w:rsidRDefault="008E39C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9C6" w:rsidRPr="00C46915" w:rsidRDefault="008E39C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8E39C6" w:rsidRPr="00C46915" w:rsidRDefault="008E39C6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987" w:rsidRDefault="008D2987">
      <w:pPr>
        <w:spacing w:after="0" w:line="240" w:lineRule="auto"/>
      </w:pPr>
      <w:r>
        <w:separator/>
      </w:r>
    </w:p>
  </w:endnote>
  <w:endnote w:type="continuationSeparator" w:id="0">
    <w:p w:rsidR="008D2987" w:rsidRDefault="008D2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08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D29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987" w:rsidRDefault="008D2987">
      <w:pPr>
        <w:spacing w:after="0" w:line="240" w:lineRule="auto"/>
      </w:pPr>
      <w:r>
        <w:separator/>
      </w:r>
    </w:p>
  </w:footnote>
  <w:footnote w:type="continuationSeparator" w:id="0">
    <w:p w:rsidR="008D2987" w:rsidRDefault="008D29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2339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2987"/>
    <w:rsid w:val="008D787A"/>
    <w:rsid w:val="008E39C6"/>
    <w:rsid w:val="008F04DB"/>
    <w:rsid w:val="0090373C"/>
    <w:rsid w:val="00914A64"/>
    <w:rsid w:val="00916433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359D5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0C3A"/>
    <w:rsid w:val="00B146B2"/>
    <w:rsid w:val="00B35367"/>
    <w:rsid w:val="00B41960"/>
    <w:rsid w:val="00B8572D"/>
    <w:rsid w:val="00B86179"/>
    <w:rsid w:val="00B8743C"/>
    <w:rsid w:val="00B90D14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808AB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071B"/>
    <w:rsid w:val="00E5339D"/>
    <w:rsid w:val="00E61D23"/>
    <w:rsid w:val="00E64A5C"/>
    <w:rsid w:val="00E70F10"/>
    <w:rsid w:val="00E75AD3"/>
    <w:rsid w:val="00E762C4"/>
    <w:rsid w:val="00E874F0"/>
    <w:rsid w:val="00EA2493"/>
    <w:rsid w:val="00EA5D3C"/>
    <w:rsid w:val="00ED2F97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15B0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1614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2025-03-07T12:16:00Z</dcterms:created>
  <dcterms:modified xsi:type="dcterms:W3CDTF">2025-03-07T12:16:00Z</dcterms:modified>
</cp:coreProperties>
</file>